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fldChar w:fldCharType="end"/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4"/>
          <w:szCs w:val="24"/>
        </w:rPr>
        <w:t>届毕业生推荐表注册说明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就业推荐表是学校以组织名义向用人单位推荐毕业生的书面材料。在没有拿到毕业证、学位证前，《毕业生就业推荐表》是唯一能证明学历的材料。原件只有一份，请妥善保管。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登录系统的途径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 设备准备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笔记本或者台式机，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eastAsia="zh-CN"/>
        </w:rPr>
        <w:t>不要用手机登录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，否则无法提交。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5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24"/>
          <w:szCs w:val="24"/>
          <w:vertAlign w:val="baseline"/>
          <w:lang w:eastAsia="zh-CN"/>
        </w:rPr>
        <w:t>登录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u w:val="none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24"/>
          <w:szCs w:val="24"/>
          <w:u w:val="none"/>
          <w:vertAlign w:val="baseline"/>
        </w:rPr>
        <w:t>网址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u w:val="none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u w:val="none"/>
          <w:vertAlign w:val="baseline"/>
        </w:rPr>
        <w:instrText xml:space="preserve"> HYPERLINK "http://www.91job.org.cn/login/00000/0" </w:instrTex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u w:val="none"/>
          <w:vertAlign w:val="baseline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iCs w:val="0"/>
          <w:spacing w:val="0"/>
          <w:sz w:val="24"/>
          <w:szCs w:val="24"/>
          <w:vertAlign w:val="baseline"/>
        </w:rPr>
        <w:t>http://www.91job.org.cn/login/00000/0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u w:val="none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15" w:lineRule="atLeast"/>
        <w:ind w:right="0" w:rightChars="0"/>
        <w:jc w:val="both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u w:val="none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24"/>
          <w:szCs w:val="24"/>
          <w:vertAlign w:val="baseline"/>
        </w:rPr>
        <w:t>学生用户名为学号，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0"/>
          <w:sz w:val="24"/>
          <w:szCs w:val="24"/>
          <w:vertAlign w:val="baseline"/>
        </w:rPr>
        <w:t>务必要选择苏州科技大学，否则即使密码正确，也无法登录</w:t>
      </w: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24"/>
          <w:szCs w:val="24"/>
          <w:vertAlign w:val="baseline"/>
          <w:lang w:val="en-US"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15" w:lineRule="atLeast"/>
        <w:ind w:right="0" w:righ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2228850"/>
            <wp:effectExtent l="0" t="0" r="0" b="0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15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24"/>
          <w:szCs w:val="24"/>
          <w:vertAlign w:val="baseline"/>
        </w:rPr>
        <w:t>忘记密码：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24"/>
          <w:szCs w:val="24"/>
          <w:vertAlign w:val="baseline"/>
        </w:rPr>
        <w:t>方法一：点击右下角忘记密码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6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933950" cy="2590800"/>
            <wp:effectExtent l="0" t="0" r="0" b="0"/>
            <wp:docPr id="7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24"/>
          <w:szCs w:val="24"/>
          <w:vertAlign w:val="baseline"/>
        </w:rPr>
        <w:t>方法二：联系辅导员重置密码，一般初始化密码为身份证后8位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kern w:val="2"/>
          <w:sz w:val="24"/>
          <w:szCs w:val="24"/>
          <w:vertAlign w:val="baseline"/>
          <w:lang w:val="en-US" w:eastAsia="zh-CN" w:bidi="ar-SA"/>
        </w:rPr>
        <w:t>进入学生中心首页，点击左边第三个就业推荐表</w:t>
      </w:r>
    </w:p>
    <w:p>
      <w:pPr>
        <w:numPr>
          <w:ilvl w:val="0"/>
          <w:numId w:val="0"/>
        </w:numPr>
        <w:ind w:leftChars="0"/>
        <w:rPr>
          <w:rStyle w:val="7"/>
          <w:rFonts w:hint="eastAsia" w:ascii="宋体" w:hAnsi="宋体" w:eastAsia="宋体" w:cs="宋体"/>
          <w:i w:val="0"/>
          <w:caps w:val="0"/>
          <w:color w:val="1E1B1B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2405" cy="2804160"/>
            <wp:effectExtent l="0" t="0" r="444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3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填写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个人信息和提交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进入推荐表的编辑页面如下图，请按规范填写所有内容，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带星号内容为必填内容，每项内容最多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200字，否则无法完整显示。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如果没有，填写“无”。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照片：必须上传证件照，不能上传生活照。如果没有证件照，建议不传照片，打印后直接贴上证件照。</w:t>
      </w:r>
      <w:bookmarkStart w:id="0" w:name="_GoBack"/>
      <w:bookmarkEnd w:id="0"/>
    </w:p>
    <w:p>
      <w:pPr>
        <w:numPr>
          <w:ilvl w:val="0"/>
          <w:numId w:val="4"/>
        </w:num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请认真核实身份证号，师范生标志，生源地，专业等个人信息。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2405" cy="3804285"/>
            <wp:effectExtent l="0" t="0" r="4445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12C116"/>
    <w:multiLevelType w:val="singleLevel"/>
    <w:tmpl w:val="9712C1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80E916"/>
    <w:multiLevelType w:val="singleLevel"/>
    <w:tmpl w:val="FC80E91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FAB1C08"/>
    <w:multiLevelType w:val="singleLevel"/>
    <w:tmpl w:val="3FAB1C08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725E2B8B"/>
    <w:multiLevelType w:val="singleLevel"/>
    <w:tmpl w:val="725E2B8B"/>
    <w:lvl w:ilvl="0" w:tentative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00EAB"/>
    <w:rsid w:val="022B339F"/>
    <w:rsid w:val="02B449C9"/>
    <w:rsid w:val="058A350A"/>
    <w:rsid w:val="08D465C4"/>
    <w:rsid w:val="08FF2809"/>
    <w:rsid w:val="0B121AC5"/>
    <w:rsid w:val="0DEB511E"/>
    <w:rsid w:val="0F23242E"/>
    <w:rsid w:val="1082451C"/>
    <w:rsid w:val="10EA179B"/>
    <w:rsid w:val="162E7C57"/>
    <w:rsid w:val="1EE33F3C"/>
    <w:rsid w:val="1EEB3A3D"/>
    <w:rsid w:val="20356177"/>
    <w:rsid w:val="20C67D68"/>
    <w:rsid w:val="20FB5117"/>
    <w:rsid w:val="22077845"/>
    <w:rsid w:val="22725508"/>
    <w:rsid w:val="242C278F"/>
    <w:rsid w:val="2BD363D4"/>
    <w:rsid w:val="2D3C3A01"/>
    <w:rsid w:val="2F6D58FD"/>
    <w:rsid w:val="349E0644"/>
    <w:rsid w:val="36642C13"/>
    <w:rsid w:val="40375C34"/>
    <w:rsid w:val="40C25552"/>
    <w:rsid w:val="44C75048"/>
    <w:rsid w:val="48B1383B"/>
    <w:rsid w:val="4958037A"/>
    <w:rsid w:val="49B36381"/>
    <w:rsid w:val="4A2C52DD"/>
    <w:rsid w:val="4EF25EFC"/>
    <w:rsid w:val="50097004"/>
    <w:rsid w:val="54D54083"/>
    <w:rsid w:val="55F00EAB"/>
    <w:rsid w:val="57C84A1F"/>
    <w:rsid w:val="58807C89"/>
    <w:rsid w:val="5BD608B1"/>
    <w:rsid w:val="5C17774A"/>
    <w:rsid w:val="5F1C4B55"/>
    <w:rsid w:val="61E627C9"/>
    <w:rsid w:val="627F5221"/>
    <w:rsid w:val="644300BE"/>
    <w:rsid w:val="66681BB7"/>
    <w:rsid w:val="67F67173"/>
    <w:rsid w:val="68111511"/>
    <w:rsid w:val="69A60A6F"/>
    <w:rsid w:val="6A1527B2"/>
    <w:rsid w:val="6D4D7FB5"/>
    <w:rsid w:val="6DE55BC8"/>
    <w:rsid w:val="716B6A7A"/>
    <w:rsid w:val="72FC1B60"/>
    <w:rsid w:val="7337614C"/>
    <w:rsid w:val="75AB5436"/>
    <w:rsid w:val="77BB4FA4"/>
    <w:rsid w:val="77EC6155"/>
    <w:rsid w:val="7A415C30"/>
    <w:rsid w:val="7BD031AF"/>
    <w:rsid w:val="7C07217A"/>
    <w:rsid w:val="7D3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100" w:after="90" w:line="578" w:lineRule="auto"/>
      <w:outlineLvl w:val="0"/>
    </w:pPr>
    <w:rPr>
      <w:rFonts w:asciiTheme="minorAscii" w:hAnsiTheme="minorAscii" w:eastAsiaTheme="minorEastAsia"/>
      <w:b/>
      <w:bCs/>
      <w:kern w:val="44"/>
      <w:sz w:val="32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9"/>
    <w:rPr>
      <w:rFonts w:asciiTheme="minorAscii" w:hAnsiTheme="minorAscii" w:eastAsiaTheme="minorEastAsia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2019-09-02T00:26:00Z</dcterms:created>
  <dc:creator>郭璐</dc:creator>
  <cp:lastModifiedBy>郭璐</cp:lastModifiedBy>
  <cp:lastPrinted>2021-09-08T08:04:00Z</cp:lastPrinted>
  <dcterms:modified xsi:type="dcterms:W3CDTF">2021-10-13T07:27:53Z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4096EED9C0BD4198B8D6A1D2C7C0B11A</vt:lpwstr>
  </property>
</Properties>
</file>